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7F2" w:rsidRDefault="00E717F2">
      <w:pPr>
        <w:pStyle w:val="BodyText"/>
        <w:rPr>
          <w:bCs/>
          <w:sz w:val="26"/>
          <w:szCs w:val="26"/>
        </w:rPr>
      </w:pPr>
    </w:p>
    <w:p w:rsidR="004B7EDF" w:rsidRDefault="004B7EDF">
      <w:pPr>
        <w:pStyle w:val="BodyText"/>
        <w:rPr>
          <w:bCs/>
          <w:sz w:val="26"/>
          <w:szCs w:val="26"/>
        </w:rPr>
      </w:pPr>
    </w:p>
    <w:p w:rsidR="004B7EDF" w:rsidRDefault="004B7EDF">
      <w:pPr>
        <w:pStyle w:val="BodyText"/>
        <w:rPr>
          <w:bCs/>
          <w:sz w:val="26"/>
          <w:szCs w:val="26"/>
        </w:rPr>
      </w:pPr>
    </w:p>
    <w:p w:rsidR="004B7EDF" w:rsidRDefault="004B7EDF">
      <w:pPr>
        <w:pStyle w:val="BodyText"/>
        <w:rPr>
          <w:rFonts w:ascii="Arial Narrow"/>
          <w:sz w:val="21"/>
        </w:rPr>
      </w:pPr>
      <w:bookmarkStart w:id="0" w:name="_GoBack"/>
      <w:bookmarkEnd w:id="0"/>
    </w:p>
    <w:p w:rsidR="00E717F2" w:rsidRDefault="00E717F2" w:rsidP="00E717F2">
      <w:pPr>
        <w:pStyle w:val="Heading1"/>
        <w:spacing w:before="124"/>
        <w:ind w:left="2624" w:right="2784"/>
        <w:jc w:val="center"/>
      </w:pPr>
      <w:r>
        <w:rPr>
          <w:color w:val="1F1F1F"/>
        </w:rPr>
        <w:t>Format for Declaration from Partnership Firm</w:t>
      </w:r>
    </w:p>
    <w:p w:rsidR="00E717F2" w:rsidRDefault="00E717F2" w:rsidP="00E717F2">
      <w:pPr>
        <w:pStyle w:val="BodyText"/>
        <w:spacing w:before="46"/>
        <w:ind w:left="2624" w:right="2782"/>
        <w:jc w:val="center"/>
        <w:rPr>
          <w:rFonts w:ascii="Arial Narrow"/>
        </w:rPr>
      </w:pPr>
      <w:r>
        <w:rPr>
          <w:rFonts w:ascii="Arial Narrow"/>
          <w:color w:val="1F1F1F"/>
        </w:rPr>
        <w:t>(To be obtained on pre-printed letter head of the partnership firm)</w:t>
      </w:r>
    </w:p>
    <w:p w:rsidR="00E717F2" w:rsidRDefault="00E717F2">
      <w:pPr>
        <w:pStyle w:val="BodyText"/>
        <w:rPr>
          <w:rFonts w:ascii="Arial Narrow"/>
          <w:sz w:val="21"/>
        </w:rPr>
      </w:pPr>
    </w:p>
    <w:p w:rsidR="00E717F2" w:rsidRDefault="00E717F2">
      <w:pPr>
        <w:pStyle w:val="BodyText"/>
        <w:rPr>
          <w:rFonts w:ascii="Arial Narrow"/>
          <w:sz w:val="21"/>
        </w:rPr>
      </w:pPr>
    </w:p>
    <w:p w:rsidR="0027075E" w:rsidRDefault="004B7EDF">
      <w:pPr>
        <w:pStyle w:val="BodyText"/>
        <w:rPr>
          <w:rFonts w:ascii="Arial Narrow"/>
          <w:sz w:val="21"/>
        </w:rPr>
      </w:pPr>
      <w:r>
        <w:pict>
          <v:line id="_x0000_s1026" style="position:absolute;z-index:-251658752;mso-wrap-distance-left:0;mso-wrap-distance-right:0;mso-position-horizontal-relative:page" from="36.6pt,14.75pt" to="569.7pt,14.75pt" strokeweight="1.44pt">
            <w10:wrap type="topAndBottom" anchorx="page"/>
          </v:line>
        </w:pict>
      </w:r>
    </w:p>
    <w:p w:rsidR="0027075E" w:rsidRDefault="0027075E">
      <w:pPr>
        <w:pStyle w:val="BodyText"/>
        <w:rPr>
          <w:rFonts w:ascii="Arial Narrow"/>
          <w:sz w:val="24"/>
        </w:rPr>
      </w:pPr>
      <w:bookmarkStart w:id="1" w:name="Format_for_Declaration_from_Partnership_"/>
      <w:bookmarkEnd w:id="1"/>
    </w:p>
    <w:p w:rsidR="0027075E" w:rsidRDefault="00601C9F">
      <w:pPr>
        <w:pStyle w:val="BodyText"/>
        <w:tabs>
          <w:tab w:val="left" w:pos="7346"/>
          <w:tab w:val="left" w:pos="10609"/>
        </w:tabs>
        <w:spacing w:before="168"/>
        <w:ind w:left="143"/>
      </w:pPr>
      <w:r>
        <w:t>To,</w:t>
      </w:r>
      <w:r>
        <w:tab/>
        <w:t>Date:</w:t>
      </w:r>
      <w:r>
        <w:rPr>
          <w:spacing w:val="3"/>
        </w:rPr>
        <w:t xml:space="preserve"> </w:t>
      </w:r>
      <w:r>
        <w:rPr>
          <w:u w:val="single"/>
        </w:rPr>
        <w:t xml:space="preserve"> </w:t>
      </w:r>
      <w:r>
        <w:rPr>
          <w:u w:val="single"/>
        </w:rPr>
        <w:tab/>
      </w:r>
    </w:p>
    <w:p w:rsidR="00E717F2" w:rsidRDefault="00E717F2" w:rsidP="00E717F2">
      <w:pPr>
        <w:pStyle w:val="BodyText"/>
        <w:spacing w:before="95"/>
        <w:ind w:left="260"/>
      </w:pPr>
      <w:r>
        <w:t>ALICE BLUE FINANCIAL SERVICES PRIVATE LIMITED</w:t>
      </w:r>
    </w:p>
    <w:p w:rsidR="00E717F2" w:rsidRDefault="00E717F2" w:rsidP="00E717F2">
      <w:pPr>
        <w:pStyle w:val="BodyText"/>
        <w:spacing w:before="95"/>
        <w:ind w:left="260"/>
      </w:pPr>
    </w:p>
    <w:p w:rsidR="00E717F2" w:rsidRDefault="00E717F2" w:rsidP="00E717F2">
      <w:pPr>
        <w:pStyle w:val="BodyText"/>
        <w:ind w:left="260" w:right="3523"/>
      </w:pPr>
      <w:proofErr w:type="spellStart"/>
      <w:r>
        <w:t>Corp.Off</w:t>
      </w:r>
      <w:proofErr w:type="spellEnd"/>
      <w:r>
        <w:t xml:space="preserve">.: No. 153/2, </w:t>
      </w:r>
      <w:proofErr w:type="gramStart"/>
      <w:r>
        <w:t>M.R.B  Arcade</w:t>
      </w:r>
      <w:proofErr w:type="gramEnd"/>
      <w:r>
        <w:t>, 3</w:t>
      </w:r>
      <w:r w:rsidRPr="005101CE">
        <w:rPr>
          <w:vertAlign w:val="superscript"/>
        </w:rPr>
        <w:t>r</w:t>
      </w:r>
      <w:r>
        <w:rPr>
          <w:vertAlign w:val="superscript"/>
        </w:rPr>
        <w:t xml:space="preserve">d </w:t>
      </w:r>
      <w:r>
        <w:t xml:space="preserve">Floor, </w:t>
      </w:r>
      <w:proofErr w:type="spellStart"/>
      <w:r>
        <w:t>Dwaraka</w:t>
      </w:r>
      <w:proofErr w:type="spellEnd"/>
      <w:r>
        <w:t xml:space="preserve"> Nagar, </w:t>
      </w:r>
      <w:proofErr w:type="spellStart"/>
      <w:r>
        <w:t>Bagalur</w:t>
      </w:r>
      <w:proofErr w:type="spellEnd"/>
      <w:r>
        <w:t xml:space="preserve"> Main Road, </w:t>
      </w:r>
      <w:proofErr w:type="spellStart"/>
      <w:r>
        <w:t>Yelahanka</w:t>
      </w:r>
      <w:proofErr w:type="spellEnd"/>
      <w:r>
        <w:t>, Bangalore – 560063.</w:t>
      </w:r>
    </w:p>
    <w:p w:rsidR="00E717F2" w:rsidRDefault="00E717F2">
      <w:pPr>
        <w:pStyle w:val="BodyText"/>
        <w:spacing w:before="12" w:line="228" w:lineRule="auto"/>
        <w:ind w:left="143" w:right="7624"/>
      </w:pPr>
    </w:p>
    <w:p w:rsidR="0027075E" w:rsidRDefault="0027075E">
      <w:pPr>
        <w:pStyle w:val="BodyText"/>
        <w:spacing w:before="11"/>
        <w:rPr>
          <w:sz w:val="19"/>
        </w:rPr>
      </w:pPr>
    </w:p>
    <w:p w:rsidR="0027075E" w:rsidRDefault="00601C9F">
      <w:pPr>
        <w:pStyle w:val="BodyText"/>
        <w:ind w:left="143"/>
      </w:pPr>
      <w:r>
        <w:t>Dear Sir/ Madam,</w:t>
      </w:r>
    </w:p>
    <w:p w:rsidR="0027075E" w:rsidRDefault="0027075E">
      <w:pPr>
        <w:pStyle w:val="BodyText"/>
        <w:spacing w:before="9"/>
        <w:rPr>
          <w:sz w:val="21"/>
        </w:rPr>
      </w:pPr>
    </w:p>
    <w:p w:rsidR="0027075E" w:rsidRDefault="00601C9F">
      <w:pPr>
        <w:pStyle w:val="BodyText"/>
        <w:tabs>
          <w:tab w:val="left" w:pos="10672"/>
        </w:tabs>
        <w:spacing w:before="1"/>
        <w:ind w:left="143" w:right="364"/>
      </w:pPr>
      <w:r>
        <w:rPr>
          <w:spacing w:val="3"/>
        </w:rPr>
        <w:t xml:space="preserve">We </w:t>
      </w:r>
      <w:r>
        <w:t>refer to the trading account being opened/opened with you in the</w:t>
      </w:r>
      <w:r>
        <w:rPr>
          <w:spacing w:val="-43"/>
        </w:rPr>
        <w:t xml:space="preserve"> </w:t>
      </w:r>
      <w:r>
        <w:t>name</w:t>
      </w:r>
      <w:r>
        <w:rPr>
          <w:spacing w:val="-4"/>
        </w:rPr>
        <w:t xml:space="preserve"> </w:t>
      </w:r>
      <w:r>
        <w:rPr>
          <w:spacing w:val="5"/>
        </w:rPr>
        <w:t>of</w:t>
      </w:r>
      <w:r>
        <w:rPr>
          <w:u w:val="single"/>
        </w:rPr>
        <w:t xml:space="preserve"> </w:t>
      </w:r>
      <w:r>
        <w:rPr>
          <w:u w:val="single"/>
        </w:rPr>
        <w:tab/>
      </w:r>
      <w:r>
        <w:t xml:space="preserve"> and declare and authorize you as</w:t>
      </w:r>
      <w:r>
        <w:rPr>
          <w:spacing w:val="-21"/>
        </w:rPr>
        <w:t xml:space="preserve"> </w:t>
      </w:r>
      <w:r>
        <w:t>under.</w:t>
      </w:r>
    </w:p>
    <w:p w:rsidR="0027075E" w:rsidRDefault="0027075E">
      <w:pPr>
        <w:pStyle w:val="BodyText"/>
        <w:spacing w:before="8"/>
        <w:rPr>
          <w:sz w:val="20"/>
        </w:rPr>
      </w:pPr>
    </w:p>
    <w:p w:rsidR="0027075E" w:rsidRDefault="00601C9F">
      <w:pPr>
        <w:pStyle w:val="BodyText"/>
        <w:tabs>
          <w:tab w:val="left" w:pos="6837"/>
        </w:tabs>
        <w:spacing w:line="228" w:lineRule="auto"/>
        <w:ind w:left="143" w:right="428"/>
        <w:jc w:val="both"/>
      </w:pPr>
      <w:r>
        <w:rPr>
          <w:spacing w:val="3"/>
        </w:rPr>
        <w:t xml:space="preserve">We </w:t>
      </w:r>
      <w:r>
        <w:t xml:space="preserve">recognize that a beneficiary account cannot be opened with a depository participant in the name of a partnership firm as per regulations. </w:t>
      </w:r>
      <w:r>
        <w:rPr>
          <w:spacing w:val="-3"/>
        </w:rPr>
        <w:t xml:space="preserve">To </w:t>
      </w:r>
      <w:r>
        <w:t>facilitate the operation of the above trading account with you and for the</w:t>
      </w:r>
      <w:r>
        <w:rPr>
          <w:spacing w:val="-10"/>
        </w:rPr>
        <w:t xml:space="preserve"> </w:t>
      </w:r>
      <w:r>
        <w:t>purpose</w:t>
      </w:r>
      <w:r>
        <w:rPr>
          <w:spacing w:val="-5"/>
        </w:rPr>
        <w:t xml:space="preserve"> </w:t>
      </w:r>
      <w:r>
        <w:t>of</w:t>
      </w:r>
      <w:r>
        <w:rPr>
          <w:spacing w:val="-3"/>
        </w:rPr>
        <w:t xml:space="preserve"> </w:t>
      </w:r>
      <w:r>
        <w:t>completing</w:t>
      </w:r>
      <w:r>
        <w:rPr>
          <w:spacing w:val="-4"/>
        </w:rPr>
        <w:t xml:space="preserve"> </w:t>
      </w:r>
      <w:r>
        <w:t>the</w:t>
      </w:r>
      <w:r>
        <w:rPr>
          <w:spacing w:val="-6"/>
        </w:rPr>
        <w:t xml:space="preserve"> </w:t>
      </w:r>
      <w:r>
        <w:t>securities</w:t>
      </w:r>
      <w:r>
        <w:rPr>
          <w:spacing w:val="-6"/>
        </w:rPr>
        <w:t xml:space="preserve"> </w:t>
      </w:r>
      <w:r>
        <w:t>transfer</w:t>
      </w:r>
      <w:r>
        <w:rPr>
          <w:spacing w:val="-8"/>
        </w:rPr>
        <w:t xml:space="preserve"> </w:t>
      </w:r>
      <w:r>
        <w:t>obligations</w:t>
      </w:r>
      <w:r>
        <w:rPr>
          <w:spacing w:val="-6"/>
        </w:rPr>
        <w:t xml:space="preserve"> </w:t>
      </w:r>
      <w:r>
        <w:t>pursuant</w:t>
      </w:r>
      <w:r>
        <w:rPr>
          <w:spacing w:val="-6"/>
        </w:rPr>
        <w:t xml:space="preserve"> </w:t>
      </w:r>
      <w:r>
        <w:t>to</w:t>
      </w:r>
      <w:r>
        <w:rPr>
          <w:spacing w:val="-10"/>
        </w:rPr>
        <w:t xml:space="preserve"> </w:t>
      </w:r>
      <w:r>
        <w:t>the</w:t>
      </w:r>
      <w:r>
        <w:rPr>
          <w:spacing w:val="-6"/>
        </w:rPr>
        <w:t xml:space="preserve"> </w:t>
      </w:r>
      <w:r>
        <w:t>trading operations,</w:t>
      </w:r>
      <w:r>
        <w:rPr>
          <w:spacing w:val="-5"/>
        </w:rPr>
        <w:t xml:space="preserve"> </w:t>
      </w:r>
      <w:r>
        <w:t>we</w:t>
      </w:r>
      <w:r>
        <w:rPr>
          <w:spacing w:val="-38"/>
        </w:rPr>
        <w:t xml:space="preserve"> </w:t>
      </w:r>
      <w:r>
        <w:t>authorize you to recognize the beneficiary</w:t>
      </w:r>
      <w:r>
        <w:rPr>
          <w:spacing w:val="-28"/>
        </w:rPr>
        <w:t xml:space="preserve"> </w:t>
      </w:r>
      <w:r>
        <w:t>account</w:t>
      </w:r>
      <w:r>
        <w:rPr>
          <w:spacing w:val="-3"/>
        </w:rPr>
        <w:t xml:space="preserve"> </w:t>
      </w:r>
      <w:r>
        <w:t>no</w:t>
      </w:r>
      <w:r>
        <w:rPr>
          <w:u w:val="single"/>
        </w:rPr>
        <w:t xml:space="preserve"> </w:t>
      </w:r>
      <w:r>
        <w:rPr>
          <w:u w:val="single"/>
        </w:rPr>
        <w:tab/>
      </w:r>
      <w:r>
        <w:t>with</w:t>
      </w:r>
      <w:r>
        <w:rPr>
          <w:spacing w:val="-6"/>
        </w:rPr>
        <w:t xml:space="preserve"> </w:t>
      </w:r>
      <w:r>
        <w:t>depository</w:t>
      </w:r>
    </w:p>
    <w:p w:rsidR="0027075E" w:rsidRDefault="00601C9F">
      <w:pPr>
        <w:pStyle w:val="BodyText"/>
        <w:tabs>
          <w:tab w:val="left" w:pos="2645"/>
        </w:tabs>
        <w:spacing w:line="242" w:lineRule="exact"/>
        <w:ind w:left="143"/>
        <w:jc w:val="both"/>
      </w:pPr>
      <w:r>
        <w:rPr>
          <w:u w:val="single"/>
        </w:rPr>
        <w:t xml:space="preserve"> </w:t>
      </w:r>
      <w:r>
        <w:rPr>
          <w:u w:val="single"/>
        </w:rPr>
        <w:tab/>
      </w:r>
      <w:r>
        <w:t>opened as a joint account in the names of the partner of</w:t>
      </w:r>
      <w:r>
        <w:rPr>
          <w:spacing w:val="-12"/>
        </w:rPr>
        <w:t xml:space="preserve"> </w:t>
      </w:r>
      <w:proofErr w:type="spellStart"/>
      <w:r>
        <w:rPr>
          <w:spacing w:val="2"/>
        </w:rPr>
        <w:t>thefirm</w:t>
      </w:r>
      <w:proofErr w:type="spellEnd"/>
      <w:r>
        <w:rPr>
          <w:spacing w:val="2"/>
        </w:rPr>
        <w:t>.</w:t>
      </w:r>
    </w:p>
    <w:p w:rsidR="0027075E" w:rsidRDefault="0027075E">
      <w:pPr>
        <w:pStyle w:val="BodyText"/>
        <w:spacing w:before="8"/>
        <w:rPr>
          <w:sz w:val="20"/>
        </w:rPr>
      </w:pPr>
    </w:p>
    <w:p w:rsidR="0027075E" w:rsidRDefault="00601C9F">
      <w:pPr>
        <w:pStyle w:val="BodyText"/>
        <w:spacing w:line="228" w:lineRule="auto"/>
        <w:ind w:left="143" w:right="473"/>
        <w:jc w:val="both"/>
      </w:pPr>
      <w:r>
        <w:t>We agree that the obligations for shares purchased and / or sold by the firm will be handled and completed through transfer to /from the above-mentioned account. We recognize and accept transfers made by you to the above-mentioned beneficiary account as complete discharge of obligations by you in respect of trades executed in the above trading account of the firm.</w:t>
      </w:r>
    </w:p>
    <w:p w:rsidR="0027075E" w:rsidRDefault="0027075E">
      <w:pPr>
        <w:pStyle w:val="BodyText"/>
        <w:spacing w:before="4"/>
        <w:rPr>
          <w:sz w:val="20"/>
        </w:rPr>
      </w:pPr>
    </w:p>
    <w:p w:rsidR="0027075E" w:rsidRDefault="00601C9F">
      <w:pPr>
        <w:pStyle w:val="BodyText"/>
        <w:tabs>
          <w:tab w:val="left" w:pos="7260"/>
        </w:tabs>
        <w:spacing w:line="228" w:lineRule="auto"/>
        <w:ind w:left="143" w:right="356" w:hanging="5"/>
        <w:jc w:val="both"/>
      </w:pPr>
      <w:r>
        <w:rPr>
          <w:spacing w:val="3"/>
        </w:rPr>
        <w:t>We</w:t>
      </w:r>
      <w:r>
        <w:rPr>
          <w:spacing w:val="-16"/>
        </w:rPr>
        <w:t xml:space="preserve"> </w:t>
      </w:r>
      <w:r>
        <w:t>hereby</w:t>
      </w:r>
      <w:r>
        <w:rPr>
          <w:spacing w:val="-12"/>
        </w:rPr>
        <w:t xml:space="preserve"> </w:t>
      </w:r>
      <w:r>
        <w:t>authorize</w:t>
      </w:r>
      <w:r w:rsidR="000D3362">
        <w:t xml:space="preserve"> Mr._________(Name of the partner) &amp; Mr.________ (Name of the partner)</w:t>
      </w:r>
      <w:r>
        <w:t xml:space="preserve">, partner </w:t>
      </w:r>
      <w:r>
        <w:rPr>
          <w:spacing w:val="-3"/>
        </w:rPr>
        <w:t xml:space="preserve">in </w:t>
      </w:r>
      <w:r>
        <w:t xml:space="preserve">the firm to execute/sign and submit document, agreements, deeds etc. as any be necessary to enter into the agreement and engage in business with </w:t>
      </w:r>
      <w:r w:rsidR="00E717F2">
        <w:t>Alice Blue financial services private limited</w:t>
      </w:r>
      <w:r>
        <w:t xml:space="preserve"> and to place order for buying and selling of securities, sell, purchase, transfer, endorse, negotiate and do other things that may be necessary to engage in business on behalf of the partnership firm and to sign any authority letter including adjustment</w:t>
      </w:r>
      <w:r>
        <w:rPr>
          <w:spacing w:val="-19"/>
        </w:rPr>
        <w:t xml:space="preserve"> </w:t>
      </w:r>
      <w:r>
        <w:t>of</w:t>
      </w:r>
      <w:r w:rsidR="000D3362">
        <w:t xml:space="preserve"> </w:t>
      </w:r>
      <w:r>
        <w:t>balances.</w:t>
      </w:r>
    </w:p>
    <w:p w:rsidR="0027075E" w:rsidRDefault="0027075E">
      <w:pPr>
        <w:pStyle w:val="BodyText"/>
        <w:spacing w:before="2"/>
        <w:rPr>
          <w:sz w:val="21"/>
        </w:rPr>
      </w:pPr>
    </w:p>
    <w:p w:rsidR="0027075E" w:rsidRDefault="00601C9F">
      <w:pPr>
        <w:pStyle w:val="BodyText"/>
        <w:spacing w:after="4" w:line="228" w:lineRule="auto"/>
        <w:ind w:left="143" w:right="359"/>
        <w:jc w:val="both"/>
      </w:pPr>
      <w:r>
        <w:t>Further, we acknowledge that we undersigned being partners of the above mentioned firm are responsible for the liabilities thereof. We shall also advise you in writing for any change that take place in the constitution of the firm at any time in the future.</w:t>
      </w:r>
    </w:p>
    <w:p w:rsidR="00601C9F" w:rsidRDefault="00601C9F">
      <w:pPr>
        <w:pStyle w:val="BodyText"/>
        <w:spacing w:after="4" w:line="228" w:lineRule="auto"/>
        <w:ind w:left="143" w:right="359"/>
        <w:jc w:val="both"/>
      </w:pPr>
    </w:p>
    <w:tbl>
      <w:tblPr>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39"/>
        <w:gridCol w:w="4713"/>
        <w:gridCol w:w="804"/>
      </w:tblGrid>
      <w:tr w:rsidR="0027075E">
        <w:trPr>
          <w:trHeight w:val="239"/>
        </w:trPr>
        <w:tc>
          <w:tcPr>
            <w:tcW w:w="5239" w:type="dxa"/>
          </w:tcPr>
          <w:p w:rsidR="0027075E" w:rsidRDefault="00601C9F">
            <w:pPr>
              <w:pStyle w:val="TableParagraph"/>
              <w:spacing w:line="220" w:lineRule="exact"/>
              <w:ind w:left="105"/>
              <w:rPr>
                <w:b/>
              </w:rPr>
            </w:pPr>
            <w:r>
              <w:rPr>
                <w:b/>
                <w:color w:val="1F1F1F"/>
              </w:rPr>
              <w:t>Name of Partners ( In Block Letters)</w:t>
            </w:r>
          </w:p>
        </w:tc>
        <w:tc>
          <w:tcPr>
            <w:tcW w:w="5517" w:type="dxa"/>
            <w:gridSpan w:val="2"/>
            <w:tcBorders>
              <w:bottom w:val="single" w:sz="4" w:space="0" w:color="006CC0"/>
            </w:tcBorders>
          </w:tcPr>
          <w:p w:rsidR="0027075E" w:rsidRDefault="00601C9F">
            <w:pPr>
              <w:pStyle w:val="TableParagraph"/>
              <w:spacing w:line="220" w:lineRule="exact"/>
              <w:ind w:left="105"/>
              <w:rPr>
                <w:b/>
              </w:rPr>
            </w:pPr>
            <w:r>
              <w:rPr>
                <w:b/>
                <w:color w:val="1F1F1F"/>
              </w:rPr>
              <w:t>Signatures</w:t>
            </w:r>
          </w:p>
        </w:tc>
      </w:tr>
      <w:tr w:rsidR="0027075E">
        <w:trPr>
          <w:trHeight w:val="458"/>
        </w:trPr>
        <w:tc>
          <w:tcPr>
            <w:tcW w:w="5239" w:type="dxa"/>
          </w:tcPr>
          <w:p w:rsidR="0027075E" w:rsidRDefault="0027075E">
            <w:pPr>
              <w:pStyle w:val="TableParagraph"/>
              <w:rPr>
                <w:rFonts w:ascii="Times New Roman"/>
              </w:rPr>
            </w:pPr>
          </w:p>
        </w:tc>
        <w:tc>
          <w:tcPr>
            <w:tcW w:w="4713" w:type="dxa"/>
            <w:tcBorders>
              <w:right w:val="single" w:sz="6" w:space="0" w:color="006CC0"/>
            </w:tcBorders>
          </w:tcPr>
          <w:p w:rsidR="0027075E" w:rsidRDefault="0027075E">
            <w:pPr>
              <w:pStyle w:val="TableParagraph"/>
              <w:rPr>
                <w:rFonts w:ascii="Times New Roman"/>
              </w:rPr>
            </w:pPr>
          </w:p>
        </w:tc>
        <w:tc>
          <w:tcPr>
            <w:tcW w:w="804" w:type="dxa"/>
            <w:tcBorders>
              <w:top w:val="single" w:sz="4" w:space="0" w:color="006CC0"/>
              <w:left w:val="single" w:sz="6" w:space="0" w:color="006CC0"/>
              <w:bottom w:val="double" w:sz="1" w:space="0" w:color="006CC0"/>
              <w:right w:val="single" w:sz="12" w:space="0" w:color="006CC0"/>
            </w:tcBorders>
            <w:shd w:val="clear" w:color="auto" w:fill="00CC00"/>
          </w:tcPr>
          <w:p w:rsidR="0027075E" w:rsidRDefault="0027075E">
            <w:pPr>
              <w:pStyle w:val="TableParagraph"/>
              <w:rPr>
                <w:rFonts w:ascii="Times New Roman"/>
              </w:rPr>
            </w:pPr>
          </w:p>
        </w:tc>
      </w:tr>
      <w:tr w:rsidR="0027075E">
        <w:trPr>
          <w:trHeight w:val="453"/>
        </w:trPr>
        <w:tc>
          <w:tcPr>
            <w:tcW w:w="5239" w:type="dxa"/>
          </w:tcPr>
          <w:p w:rsidR="0027075E" w:rsidRDefault="0027075E">
            <w:pPr>
              <w:pStyle w:val="TableParagraph"/>
              <w:rPr>
                <w:rFonts w:ascii="Times New Roman"/>
              </w:rPr>
            </w:pPr>
          </w:p>
        </w:tc>
        <w:tc>
          <w:tcPr>
            <w:tcW w:w="4713" w:type="dxa"/>
            <w:tcBorders>
              <w:right w:val="single" w:sz="6" w:space="0" w:color="006CC0"/>
            </w:tcBorders>
          </w:tcPr>
          <w:p w:rsidR="0027075E" w:rsidRDefault="0027075E">
            <w:pPr>
              <w:pStyle w:val="TableParagraph"/>
              <w:rPr>
                <w:rFonts w:ascii="Times New Roman"/>
              </w:rPr>
            </w:pPr>
          </w:p>
        </w:tc>
        <w:tc>
          <w:tcPr>
            <w:tcW w:w="804" w:type="dxa"/>
            <w:tcBorders>
              <w:top w:val="double" w:sz="1" w:space="0" w:color="006CC0"/>
              <w:left w:val="single" w:sz="6" w:space="0" w:color="006CC0"/>
              <w:bottom w:val="single" w:sz="4" w:space="0" w:color="006CC0"/>
              <w:right w:val="single" w:sz="4" w:space="0" w:color="006CC0"/>
            </w:tcBorders>
            <w:shd w:val="clear" w:color="auto" w:fill="00CC00"/>
          </w:tcPr>
          <w:p w:rsidR="0027075E" w:rsidRDefault="0027075E">
            <w:pPr>
              <w:pStyle w:val="TableParagraph"/>
              <w:rPr>
                <w:rFonts w:ascii="Times New Roman"/>
              </w:rPr>
            </w:pPr>
          </w:p>
        </w:tc>
      </w:tr>
      <w:tr w:rsidR="0027075E">
        <w:trPr>
          <w:trHeight w:val="513"/>
        </w:trPr>
        <w:tc>
          <w:tcPr>
            <w:tcW w:w="5239" w:type="dxa"/>
          </w:tcPr>
          <w:p w:rsidR="0027075E" w:rsidRDefault="0027075E">
            <w:pPr>
              <w:pStyle w:val="TableParagraph"/>
              <w:rPr>
                <w:rFonts w:ascii="Times New Roman"/>
              </w:rPr>
            </w:pPr>
          </w:p>
        </w:tc>
        <w:tc>
          <w:tcPr>
            <w:tcW w:w="5517" w:type="dxa"/>
            <w:gridSpan w:val="2"/>
            <w:tcBorders>
              <w:top w:val="single" w:sz="4" w:space="0" w:color="006CC0"/>
              <w:right w:val="single" w:sz="4" w:space="0" w:color="006CC0"/>
            </w:tcBorders>
          </w:tcPr>
          <w:p w:rsidR="0027075E" w:rsidRDefault="0027075E">
            <w:pPr>
              <w:pStyle w:val="TableParagraph"/>
              <w:rPr>
                <w:rFonts w:ascii="Times New Roman"/>
              </w:rPr>
            </w:pPr>
          </w:p>
        </w:tc>
      </w:tr>
    </w:tbl>
    <w:p w:rsidR="0027075E" w:rsidRDefault="00601C9F">
      <w:pPr>
        <w:ind w:left="143"/>
        <w:rPr>
          <w:rFonts w:ascii="Arial Narrow"/>
          <w:sz w:val="24"/>
        </w:rPr>
      </w:pPr>
      <w:r>
        <w:rPr>
          <w:rFonts w:ascii="Arial Narrow"/>
          <w:color w:val="1F1F1F"/>
          <w:sz w:val="24"/>
        </w:rPr>
        <w:t>*(to be signed by all the partners of the firm under stamp of the firm)</w:t>
      </w:r>
    </w:p>
    <w:sectPr w:rsidR="0027075E" w:rsidSect="0027075E">
      <w:type w:val="continuous"/>
      <w:pgSz w:w="11900" w:h="16850"/>
      <w:pgMar w:top="260" w:right="2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oNotDisplayPageBoundaries/>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27075E"/>
    <w:rsid w:val="000D3362"/>
    <w:rsid w:val="0027075E"/>
    <w:rsid w:val="004B7EDF"/>
    <w:rsid w:val="00601C9F"/>
    <w:rsid w:val="007D34DA"/>
    <w:rsid w:val="00E7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3C049E"/>
  <w15:docId w15:val="{AEC59081-DA24-47F5-8155-A047ADD3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7075E"/>
    <w:rPr>
      <w:rFonts w:ascii="Arial" w:eastAsia="Arial" w:hAnsi="Arial" w:cs="Arial"/>
      <w:lang w:bidi="en-US"/>
    </w:rPr>
  </w:style>
  <w:style w:type="paragraph" w:styleId="Heading1">
    <w:name w:val="heading 1"/>
    <w:basedOn w:val="Normal"/>
    <w:uiPriority w:val="1"/>
    <w:qFormat/>
    <w:rsid w:val="0027075E"/>
    <w:pPr>
      <w:spacing w:before="78"/>
      <w:ind w:left="167"/>
      <w:outlineLvl w:val="0"/>
    </w:pPr>
    <w:rPr>
      <w:b/>
      <w:bCs/>
      <w:sz w:val="26"/>
      <w:szCs w:val="26"/>
    </w:rPr>
  </w:style>
  <w:style w:type="paragraph" w:styleId="Heading3">
    <w:name w:val="heading 3"/>
    <w:basedOn w:val="Normal"/>
    <w:next w:val="Normal"/>
    <w:link w:val="Heading3Char"/>
    <w:uiPriority w:val="9"/>
    <w:semiHidden/>
    <w:unhideWhenUsed/>
    <w:qFormat/>
    <w:rsid w:val="00601C9F"/>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7075E"/>
  </w:style>
  <w:style w:type="paragraph" w:styleId="ListParagraph">
    <w:name w:val="List Paragraph"/>
    <w:basedOn w:val="Normal"/>
    <w:uiPriority w:val="1"/>
    <w:qFormat/>
    <w:rsid w:val="0027075E"/>
  </w:style>
  <w:style w:type="paragraph" w:customStyle="1" w:styleId="TableParagraph">
    <w:name w:val="Table Paragraph"/>
    <w:basedOn w:val="Normal"/>
    <w:uiPriority w:val="1"/>
    <w:qFormat/>
    <w:rsid w:val="0027075E"/>
    <w:rPr>
      <w:rFonts w:ascii="Arial Narrow" w:eastAsia="Arial Narrow" w:hAnsi="Arial Narrow" w:cs="Arial Narrow"/>
    </w:rPr>
  </w:style>
  <w:style w:type="character" w:customStyle="1" w:styleId="Heading3Char">
    <w:name w:val="Heading 3 Char"/>
    <w:basedOn w:val="DefaultParagraphFont"/>
    <w:link w:val="Heading3"/>
    <w:uiPriority w:val="1"/>
    <w:rsid w:val="00601C9F"/>
    <w:rPr>
      <w:rFonts w:asciiTheme="majorHAnsi" w:eastAsiaTheme="majorEastAsia" w:hAnsiTheme="majorHAnsi" w:cstheme="majorBidi"/>
      <w:b/>
      <w:bCs/>
      <w:color w:val="4F81BD" w:themeColor="accent1"/>
      <w:lang w:bidi="en-US"/>
    </w:rPr>
  </w:style>
  <w:style w:type="paragraph" w:styleId="NoSpacing">
    <w:name w:val="No Spacing"/>
    <w:uiPriority w:val="1"/>
    <w:qFormat/>
    <w:rsid w:val="00601C9F"/>
    <w:pPr>
      <w:widowControl/>
      <w:autoSpaceDE/>
      <w:autoSpaceDN/>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329</Words>
  <Characters>1881</Characters>
  <Application>Microsoft Office Word</Application>
  <DocSecurity>0</DocSecurity>
  <Lines>15</Lines>
  <Paragraphs>4</Paragraphs>
  <ScaleCrop>false</ScaleCrop>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KYC</dc:creator>
  <cp:lastModifiedBy>Dileep  Antony S M</cp:lastModifiedBy>
  <cp:revision>6</cp:revision>
  <dcterms:created xsi:type="dcterms:W3CDTF">2021-01-15T11:31:00Z</dcterms:created>
  <dcterms:modified xsi:type="dcterms:W3CDTF">2025-07-08T13:34:00Z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2021-01-15T00:00:00Z</vt:filetime>
  </property>
  <property fmtid="{D5CDD505-2E9C-101B-9397-08002B2CF9AE}" pid="3" name="LastSaved">
    <vt:filetime>2021-01-15T00:00:00Z</vt:filetime>
  </property>
</Properties>
</file>